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D6" w:rsidRDefault="00C16ED6" w:rsidP="00C16ED6">
      <w:pPr>
        <w:autoSpaceDE w:val="0"/>
        <w:autoSpaceDN w:val="0"/>
        <w:adjustRightInd w:val="0"/>
        <w:spacing w:line="240" w:lineRule="atLeast"/>
        <w:rPr>
          <w:rFonts w:ascii="Calibri" w:hAnsi="Calibri" w:cs="Arial"/>
          <w:b/>
          <w:bCs/>
          <w:color w:val="000000"/>
          <w:u w:val="single"/>
        </w:rPr>
      </w:pPr>
      <w:r>
        <w:rPr>
          <w:noProof/>
          <w:lang w:val="en-US" w:eastAsia="en-US"/>
        </w:rPr>
        <w:drawing>
          <wp:anchor distT="0" distB="0" distL="114300" distR="114300" simplePos="0" relativeHeight="251658240" behindDoc="0" locked="0" layoutInCell="1" allowOverlap="1" wp14:anchorId="6A69DAEE" wp14:editId="7A00DE89">
            <wp:simplePos x="0" y="0"/>
            <wp:positionH relativeFrom="column">
              <wp:posOffset>-304801</wp:posOffset>
            </wp:positionH>
            <wp:positionV relativeFrom="paragraph">
              <wp:posOffset>-647699</wp:posOffset>
            </wp:positionV>
            <wp:extent cx="6812485" cy="1466850"/>
            <wp:effectExtent l="0" t="0" r="7620" b="0"/>
            <wp:wrapNone/>
            <wp:docPr id="1" name="Picture 1" descr="cid:742204b0-d5e7-41a3-99b3-cdc96f45c1ad@bloo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2204b0-d5e7-41a3-99b3-cdc96f45c1ad@blood.ca"/>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81248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ED6" w:rsidRDefault="00C16ED6" w:rsidP="00C16ED6">
      <w:pPr>
        <w:autoSpaceDE w:val="0"/>
        <w:autoSpaceDN w:val="0"/>
        <w:adjustRightInd w:val="0"/>
        <w:spacing w:line="240" w:lineRule="atLeast"/>
        <w:rPr>
          <w:rFonts w:ascii="Calibri" w:hAnsi="Calibri" w:cs="Arial"/>
          <w:b/>
          <w:bCs/>
          <w:color w:val="000000"/>
          <w:u w:val="single"/>
        </w:rPr>
      </w:pPr>
    </w:p>
    <w:p w:rsidR="00C16ED6" w:rsidRDefault="00C16ED6" w:rsidP="00C16ED6">
      <w:pPr>
        <w:autoSpaceDE w:val="0"/>
        <w:autoSpaceDN w:val="0"/>
        <w:adjustRightInd w:val="0"/>
        <w:spacing w:line="240" w:lineRule="atLeast"/>
        <w:rPr>
          <w:rFonts w:ascii="Calibri" w:hAnsi="Calibri" w:cs="Arial"/>
          <w:b/>
          <w:bCs/>
          <w:color w:val="000000"/>
          <w:u w:val="single"/>
        </w:rPr>
      </w:pPr>
    </w:p>
    <w:p w:rsidR="00C16ED6" w:rsidRDefault="00C16ED6" w:rsidP="00C16ED6">
      <w:pPr>
        <w:autoSpaceDE w:val="0"/>
        <w:autoSpaceDN w:val="0"/>
        <w:adjustRightInd w:val="0"/>
        <w:spacing w:line="240" w:lineRule="atLeast"/>
        <w:rPr>
          <w:rFonts w:ascii="Calibri" w:hAnsi="Calibri" w:cs="Arial"/>
          <w:b/>
          <w:bCs/>
          <w:color w:val="000000"/>
          <w:u w:val="single"/>
        </w:rPr>
      </w:pPr>
    </w:p>
    <w:p w:rsidR="00C16ED6" w:rsidRDefault="00C16ED6" w:rsidP="00C16ED6">
      <w:pPr>
        <w:autoSpaceDE w:val="0"/>
        <w:autoSpaceDN w:val="0"/>
        <w:adjustRightInd w:val="0"/>
        <w:spacing w:line="240" w:lineRule="atLeast"/>
        <w:rPr>
          <w:rFonts w:ascii="Calibri" w:hAnsi="Calibri" w:cs="Arial"/>
          <w:b/>
          <w:bCs/>
          <w:color w:val="000000"/>
          <w:u w:val="single"/>
        </w:rPr>
      </w:pPr>
    </w:p>
    <w:p w:rsidR="00C16ED6" w:rsidRDefault="00C16ED6" w:rsidP="00C16ED6">
      <w:pPr>
        <w:autoSpaceDE w:val="0"/>
        <w:autoSpaceDN w:val="0"/>
        <w:adjustRightInd w:val="0"/>
        <w:spacing w:line="240" w:lineRule="atLeast"/>
        <w:rPr>
          <w:rFonts w:ascii="Calibri" w:hAnsi="Calibri" w:cs="Arial"/>
          <w:b/>
          <w:bCs/>
          <w:color w:val="000000"/>
          <w:u w:val="single"/>
        </w:rPr>
      </w:pPr>
    </w:p>
    <w:p w:rsidR="00C16ED6" w:rsidRPr="009D4A30" w:rsidRDefault="00C16ED6" w:rsidP="00C16ED6">
      <w:pPr>
        <w:autoSpaceDE w:val="0"/>
        <w:autoSpaceDN w:val="0"/>
        <w:adjustRightInd w:val="0"/>
        <w:spacing w:line="240" w:lineRule="atLeast"/>
        <w:rPr>
          <w:rFonts w:asciiTheme="minorHAnsi" w:hAnsiTheme="minorHAnsi" w:cs="Arial"/>
          <w:b/>
          <w:bCs/>
          <w:color w:val="000000"/>
          <w:sz w:val="22"/>
          <w:szCs w:val="22"/>
          <w:u w:val="single"/>
        </w:rPr>
      </w:pPr>
      <w:r w:rsidRPr="009D4A30">
        <w:rPr>
          <w:rFonts w:asciiTheme="minorHAnsi" w:hAnsiTheme="minorHAnsi" w:cs="Arial"/>
          <w:b/>
          <w:bCs/>
          <w:color w:val="000000"/>
          <w:sz w:val="22"/>
          <w:szCs w:val="22"/>
          <w:u w:val="single"/>
        </w:rPr>
        <w:t>Announcement Idea(s):</w:t>
      </w:r>
    </w:p>
    <w:p w:rsidR="00C16ED6" w:rsidRPr="009D4A30" w:rsidRDefault="00C16ED6" w:rsidP="00C16ED6">
      <w:pPr>
        <w:autoSpaceDE w:val="0"/>
        <w:autoSpaceDN w:val="0"/>
        <w:adjustRightInd w:val="0"/>
        <w:spacing w:line="240" w:lineRule="atLeast"/>
        <w:rPr>
          <w:rFonts w:asciiTheme="minorHAnsi" w:hAnsiTheme="minorHAnsi" w:cs="Arial"/>
          <w:b/>
          <w:bCs/>
          <w:color w:val="000000"/>
          <w:sz w:val="22"/>
          <w:szCs w:val="22"/>
        </w:rPr>
      </w:pPr>
    </w:p>
    <w:p w:rsidR="00C16ED6" w:rsidRPr="009D4A30" w:rsidRDefault="00C16ED6" w:rsidP="00C16ED6">
      <w:pPr>
        <w:autoSpaceDE w:val="0"/>
        <w:autoSpaceDN w:val="0"/>
        <w:adjustRightInd w:val="0"/>
        <w:rPr>
          <w:rFonts w:asciiTheme="minorHAnsi" w:hAnsiTheme="minorHAnsi" w:cs="Arial"/>
          <w:color w:val="000000"/>
          <w:sz w:val="22"/>
          <w:szCs w:val="22"/>
        </w:rPr>
      </w:pPr>
      <w:r w:rsidRPr="009D4A30">
        <w:rPr>
          <w:rFonts w:asciiTheme="minorHAnsi" w:hAnsiTheme="minorHAnsi" w:cs="Arial"/>
          <w:b/>
          <w:bCs/>
          <w:color w:val="000000"/>
          <w:sz w:val="22"/>
          <w:szCs w:val="22"/>
        </w:rPr>
        <w:t>Can you spare an hour of your time t</w:t>
      </w:r>
      <w:r w:rsidRPr="009D4A30">
        <w:rPr>
          <w:rFonts w:asciiTheme="minorHAnsi" w:hAnsiTheme="minorHAnsi" w:cs="Arial"/>
          <w:b/>
          <w:color w:val="000000"/>
          <w:sz w:val="22"/>
          <w:szCs w:val="22"/>
        </w:rPr>
        <w:t>o help save a life?</w:t>
      </w:r>
    </w:p>
    <w:p w:rsidR="00C16ED6" w:rsidRPr="009D4A30" w:rsidRDefault="00C16ED6" w:rsidP="00C16ED6">
      <w:pPr>
        <w:autoSpaceDE w:val="0"/>
        <w:autoSpaceDN w:val="0"/>
        <w:adjustRightInd w:val="0"/>
        <w:rPr>
          <w:rFonts w:asciiTheme="minorHAnsi" w:hAnsiTheme="minorHAnsi" w:cs="Arial"/>
          <w:color w:val="000000"/>
          <w:sz w:val="22"/>
          <w:szCs w:val="22"/>
        </w:rPr>
      </w:pPr>
    </w:p>
    <w:p w:rsidR="00C16ED6" w:rsidRPr="009D4A30" w:rsidRDefault="00C16ED6" w:rsidP="00C16ED6">
      <w:pPr>
        <w:autoSpaceDE w:val="0"/>
        <w:autoSpaceDN w:val="0"/>
        <w:adjustRightInd w:val="0"/>
        <w:rPr>
          <w:rFonts w:asciiTheme="minorHAnsi" w:hAnsiTheme="minorHAnsi" w:cs="Arial"/>
          <w:color w:val="000000"/>
          <w:sz w:val="22"/>
          <w:szCs w:val="22"/>
        </w:rPr>
      </w:pPr>
      <w:r w:rsidRPr="009D4A30">
        <w:rPr>
          <w:rFonts w:asciiTheme="minorHAnsi" w:hAnsiTheme="minorHAnsi" w:cs="Arial"/>
          <w:color w:val="000000"/>
          <w:sz w:val="22"/>
          <w:szCs w:val="22"/>
        </w:rPr>
        <w:t>Someone’s life is depending on it.  That someone could be a friend, a family member, fellow colleague, or perhaps even you….</w:t>
      </w:r>
    </w:p>
    <w:p w:rsidR="00C16ED6" w:rsidRPr="009D4A30" w:rsidRDefault="00C16ED6" w:rsidP="00C16ED6">
      <w:pPr>
        <w:autoSpaceDE w:val="0"/>
        <w:autoSpaceDN w:val="0"/>
        <w:adjustRightInd w:val="0"/>
        <w:rPr>
          <w:rFonts w:asciiTheme="minorHAnsi" w:hAnsiTheme="minorHAnsi" w:cs="Helv"/>
          <w:color w:val="000000"/>
          <w:sz w:val="22"/>
          <w:szCs w:val="22"/>
        </w:rPr>
      </w:pPr>
    </w:p>
    <w:p w:rsidR="00C16ED6" w:rsidRPr="009D4A30" w:rsidRDefault="00C16ED6" w:rsidP="00C16ED6">
      <w:pPr>
        <w:autoSpaceDE w:val="0"/>
        <w:autoSpaceDN w:val="0"/>
        <w:adjustRightInd w:val="0"/>
        <w:rPr>
          <w:rFonts w:asciiTheme="minorHAnsi" w:hAnsiTheme="minorHAnsi" w:cs="Arial"/>
          <w:b/>
          <w:bCs/>
          <w:color w:val="000000"/>
          <w:sz w:val="22"/>
          <w:szCs w:val="22"/>
        </w:rPr>
      </w:pPr>
      <w:r w:rsidRPr="009D4A30">
        <w:rPr>
          <w:rFonts w:asciiTheme="minorHAnsi" w:hAnsiTheme="minorHAnsi" w:cs="Arial"/>
          <w:color w:val="000000"/>
          <w:sz w:val="22"/>
          <w:szCs w:val="22"/>
        </w:rPr>
        <w:t>If you haven’t considered donating before, now is the time to join the movement. There’s a &lt;Name of School&gt; blood donor clinic held (in or at) &lt;Location&gt; on &lt;Date&gt; from &lt;Hours of Clinic&gt;.</w:t>
      </w:r>
      <w:r w:rsidRPr="009D4A30">
        <w:rPr>
          <w:rFonts w:asciiTheme="minorHAnsi" w:hAnsiTheme="minorHAnsi" w:cs="Arial"/>
          <w:b/>
          <w:bCs/>
          <w:color w:val="000000"/>
          <w:sz w:val="22"/>
          <w:szCs w:val="22"/>
        </w:rPr>
        <w:t xml:space="preserve">   </w:t>
      </w:r>
    </w:p>
    <w:p w:rsidR="00C16ED6" w:rsidRPr="009D4A30" w:rsidRDefault="00C16ED6" w:rsidP="00C16ED6">
      <w:pPr>
        <w:autoSpaceDE w:val="0"/>
        <w:autoSpaceDN w:val="0"/>
        <w:adjustRightInd w:val="0"/>
        <w:rPr>
          <w:rFonts w:asciiTheme="minorHAnsi" w:hAnsiTheme="minorHAnsi" w:cs="Arial"/>
          <w:b/>
          <w:bCs/>
          <w:color w:val="000000"/>
          <w:sz w:val="22"/>
          <w:szCs w:val="22"/>
        </w:rPr>
      </w:pPr>
    </w:p>
    <w:p w:rsidR="00C16ED6" w:rsidRPr="009D4A30" w:rsidRDefault="00C16ED6" w:rsidP="00C16ED6">
      <w:pPr>
        <w:pBdr>
          <w:bottom w:val="single" w:sz="4" w:space="1" w:color="auto"/>
        </w:pBdr>
        <w:autoSpaceDE w:val="0"/>
        <w:autoSpaceDN w:val="0"/>
        <w:adjustRightInd w:val="0"/>
        <w:rPr>
          <w:rFonts w:asciiTheme="minorHAnsi" w:hAnsiTheme="minorHAnsi" w:cs="Helv"/>
          <w:bCs/>
          <w:color w:val="000000"/>
          <w:sz w:val="22"/>
          <w:szCs w:val="22"/>
        </w:rPr>
      </w:pPr>
      <w:r w:rsidRPr="009D4A30">
        <w:rPr>
          <w:rFonts w:asciiTheme="minorHAnsi" w:hAnsiTheme="minorHAnsi" w:cs="Helv"/>
          <w:bCs/>
          <w:color w:val="000000"/>
          <w:sz w:val="22"/>
          <w:szCs w:val="22"/>
        </w:rPr>
        <w:t xml:space="preserve">Tap into your inner hero and sign up to give life today. </w:t>
      </w:r>
      <w:r w:rsidRPr="009D4A30">
        <w:rPr>
          <w:rFonts w:asciiTheme="minorHAnsi" w:hAnsiTheme="minorHAnsi" w:cs="Helv"/>
          <w:bCs/>
          <w:color w:val="000000"/>
          <w:sz w:val="22"/>
          <w:szCs w:val="22"/>
        </w:rPr>
        <w:br/>
      </w:r>
    </w:p>
    <w:p w:rsidR="00C16ED6" w:rsidRPr="009D4A30" w:rsidRDefault="00C16ED6" w:rsidP="00C16ED6">
      <w:pPr>
        <w:autoSpaceDE w:val="0"/>
        <w:autoSpaceDN w:val="0"/>
        <w:adjustRightInd w:val="0"/>
        <w:rPr>
          <w:rFonts w:asciiTheme="minorHAnsi" w:hAnsiTheme="minorHAnsi" w:cs="Helv"/>
          <w:b/>
          <w:bCs/>
          <w:color w:val="000000"/>
          <w:sz w:val="22"/>
          <w:szCs w:val="22"/>
          <w:u w:val="single"/>
        </w:rPr>
      </w:pPr>
    </w:p>
    <w:p w:rsidR="00C16ED6" w:rsidRPr="009D4A30" w:rsidRDefault="00C16ED6" w:rsidP="00C16ED6">
      <w:pPr>
        <w:pBdr>
          <w:bottom w:val="single" w:sz="4" w:space="1" w:color="auto"/>
        </w:pBdr>
        <w:autoSpaceDE w:val="0"/>
        <w:autoSpaceDN w:val="0"/>
        <w:adjustRightInd w:val="0"/>
        <w:spacing w:line="240" w:lineRule="atLeast"/>
        <w:rPr>
          <w:rFonts w:asciiTheme="minorHAnsi" w:hAnsiTheme="minorHAnsi" w:cs="Helv"/>
          <w:color w:val="000000"/>
          <w:sz w:val="22"/>
          <w:szCs w:val="22"/>
        </w:rPr>
      </w:pPr>
      <w:r w:rsidRPr="009D4A30">
        <w:rPr>
          <w:rFonts w:asciiTheme="minorHAnsi" w:hAnsiTheme="minorHAnsi" w:cs="Helv"/>
          <w:b/>
          <w:color w:val="000000"/>
          <w:sz w:val="22"/>
          <w:szCs w:val="22"/>
        </w:rPr>
        <w:t xml:space="preserve">It can take up </w:t>
      </w:r>
      <w:r w:rsidR="009D4A30" w:rsidRPr="009D4A30">
        <w:rPr>
          <w:rFonts w:asciiTheme="minorHAnsi" w:hAnsiTheme="minorHAnsi" w:cs="Helv"/>
          <w:b/>
          <w:color w:val="000000"/>
          <w:sz w:val="22"/>
          <w:szCs w:val="22"/>
        </w:rPr>
        <w:t>to 50 donors to help the victim</w:t>
      </w:r>
      <w:r w:rsidRPr="009D4A30">
        <w:rPr>
          <w:rFonts w:asciiTheme="minorHAnsi" w:hAnsiTheme="minorHAnsi" w:cs="Helv"/>
          <w:b/>
          <w:color w:val="000000"/>
          <w:sz w:val="22"/>
          <w:szCs w:val="22"/>
        </w:rPr>
        <w:t xml:space="preserve"> of a single car crash - </w:t>
      </w:r>
      <w:r w:rsidRPr="009D4A30">
        <w:rPr>
          <w:rFonts w:asciiTheme="minorHAnsi" w:hAnsiTheme="minorHAnsi" w:cs="Helv"/>
          <w:b/>
          <w:color w:val="000000"/>
          <w:sz w:val="22"/>
          <w:szCs w:val="22"/>
        </w:rPr>
        <w:br/>
        <w:t>You can be one of those donors!</w:t>
      </w:r>
      <w:r w:rsidRPr="009D4A30">
        <w:rPr>
          <w:rFonts w:asciiTheme="minorHAnsi" w:hAnsiTheme="minorHAnsi" w:cs="Helv"/>
          <w:b/>
          <w:color w:val="000000"/>
          <w:sz w:val="22"/>
          <w:szCs w:val="22"/>
        </w:rPr>
        <w:br/>
      </w:r>
      <w:r w:rsidRPr="009D4A30">
        <w:rPr>
          <w:rFonts w:asciiTheme="minorHAnsi" w:hAnsiTheme="minorHAnsi" w:cs="Helv"/>
          <w:b/>
          <w:color w:val="000000"/>
          <w:sz w:val="22"/>
          <w:szCs w:val="22"/>
        </w:rPr>
        <w:br/>
      </w:r>
      <w:r w:rsidRPr="009D4A30">
        <w:rPr>
          <w:rFonts w:asciiTheme="minorHAnsi" w:hAnsiTheme="minorHAnsi" w:cs="Helv"/>
          <w:color w:val="000000"/>
          <w:sz w:val="22"/>
          <w:szCs w:val="22"/>
        </w:rPr>
        <w:t>Blood transfusions are a critical element of resuscitating trauma patients. Blood donors are a critical element of saving those patients lives. Recruit your friends and family to register at blood.ca to find out if you are eligible to donate and give the gift of life.</w:t>
      </w:r>
      <w:r w:rsidRPr="009D4A30">
        <w:rPr>
          <w:rFonts w:asciiTheme="minorHAnsi" w:hAnsiTheme="minorHAnsi" w:cs="Helv"/>
          <w:color w:val="000000"/>
          <w:sz w:val="22"/>
          <w:szCs w:val="22"/>
        </w:rPr>
        <w:br/>
      </w:r>
    </w:p>
    <w:p w:rsidR="00C16ED6" w:rsidRPr="009D4A30" w:rsidRDefault="00C16ED6" w:rsidP="00C16ED6">
      <w:pPr>
        <w:autoSpaceDE w:val="0"/>
        <w:autoSpaceDN w:val="0"/>
        <w:adjustRightInd w:val="0"/>
        <w:spacing w:line="240" w:lineRule="atLeast"/>
        <w:rPr>
          <w:rFonts w:asciiTheme="minorHAnsi" w:hAnsiTheme="minorHAnsi" w:cs="Helv"/>
          <w:b/>
          <w:color w:val="000000"/>
          <w:sz w:val="22"/>
          <w:szCs w:val="22"/>
        </w:rPr>
      </w:pPr>
    </w:p>
    <w:p w:rsidR="00C16ED6" w:rsidRPr="009D4A30" w:rsidRDefault="00C16ED6" w:rsidP="00C16ED6">
      <w:pPr>
        <w:autoSpaceDE w:val="0"/>
        <w:autoSpaceDN w:val="0"/>
        <w:adjustRightInd w:val="0"/>
        <w:spacing w:line="240" w:lineRule="atLeast"/>
        <w:rPr>
          <w:rFonts w:asciiTheme="minorHAnsi" w:hAnsiTheme="minorHAnsi" w:cs="Helv"/>
          <w:b/>
          <w:color w:val="000000"/>
          <w:sz w:val="22"/>
          <w:szCs w:val="22"/>
        </w:rPr>
      </w:pPr>
      <w:r w:rsidRPr="009D4A30">
        <w:rPr>
          <w:rFonts w:asciiTheme="minorHAnsi" w:hAnsiTheme="minorHAnsi" w:cs="Helv"/>
          <w:b/>
          <w:color w:val="000000"/>
          <w:sz w:val="22"/>
          <w:szCs w:val="22"/>
        </w:rPr>
        <w:t xml:space="preserve">Let’s Join the Movement &lt;Insert School Mascot Name&gt; </w:t>
      </w:r>
    </w:p>
    <w:p w:rsidR="00C16ED6" w:rsidRPr="009D4A30" w:rsidRDefault="00C16ED6" w:rsidP="00C16ED6">
      <w:pPr>
        <w:autoSpaceDE w:val="0"/>
        <w:autoSpaceDN w:val="0"/>
        <w:adjustRightInd w:val="0"/>
        <w:spacing w:line="240" w:lineRule="atLeast"/>
        <w:rPr>
          <w:rFonts w:asciiTheme="minorHAnsi" w:hAnsiTheme="minorHAnsi" w:cs="Helv"/>
          <w:color w:val="000000"/>
          <w:sz w:val="22"/>
          <w:szCs w:val="22"/>
        </w:rPr>
      </w:pPr>
    </w:p>
    <w:p w:rsidR="00C16ED6" w:rsidRPr="009D4A30" w:rsidRDefault="00A34FB5" w:rsidP="00C16ED6">
      <w:pPr>
        <w:autoSpaceDE w:val="0"/>
        <w:autoSpaceDN w:val="0"/>
        <w:adjustRightInd w:val="0"/>
        <w:spacing w:line="240" w:lineRule="atLeast"/>
        <w:rPr>
          <w:rFonts w:asciiTheme="minorHAnsi" w:hAnsiTheme="minorHAnsi" w:cs="Helv"/>
          <w:color w:val="000000"/>
          <w:sz w:val="22"/>
          <w:szCs w:val="22"/>
        </w:rPr>
      </w:pPr>
      <w:r w:rsidRPr="009D4A30">
        <w:rPr>
          <w:rFonts w:asciiTheme="minorHAnsi" w:hAnsiTheme="minorHAnsi" w:cs="Helv"/>
          <w:color w:val="000000"/>
          <w:sz w:val="22"/>
          <w:szCs w:val="22"/>
        </w:rPr>
        <w:t>Did you know only 25% of patients needing a stem cell transplant will find a donor in their family?  Currently, there are over 1,000 patients in Canada waiting for a stem cell transplant.</w:t>
      </w:r>
    </w:p>
    <w:p w:rsidR="00A34FB5" w:rsidRPr="009D4A30" w:rsidRDefault="00A34FB5" w:rsidP="00C16ED6">
      <w:pPr>
        <w:autoSpaceDE w:val="0"/>
        <w:autoSpaceDN w:val="0"/>
        <w:adjustRightInd w:val="0"/>
        <w:spacing w:line="240" w:lineRule="atLeast"/>
        <w:rPr>
          <w:rFonts w:asciiTheme="minorHAnsi" w:hAnsiTheme="minorHAnsi" w:cs="Helv"/>
          <w:color w:val="000000"/>
          <w:sz w:val="22"/>
          <w:szCs w:val="22"/>
        </w:rPr>
      </w:pPr>
    </w:p>
    <w:p w:rsidR="00A34FB5" w:rsidRPr="009D4A30" w:rsidRDefault="00A34FB5" w:rsidP="00A34FB5">
      <w:pPr>
        <w:autoSpaceDE w:val="0"/>
        <w:autoSpaceDN w:val="0"/>
        <w:adjustRightInd w:val="0"/>
        <w:spacing w:line="240" w:lineRule="atLeast"/>
        <w:rPr>
          <w:rFonts w:asciiTheme="minorHAnsi" w:hAnsiTheme="minorHAnsi" w:cs="Helv"/>
          <w:color w:val="000000"/>
          <w:sz w:val="22"/>
          <w:szCs w:val="22"/>
        </w:rPr>
      </w:pPr>
      <w:r w:rsidRPr="009D4A30">
        <w:rPr>
          <w:rFonts w:asciiTheme="minorHAnsi" w:hAnsiTheme="minorHAnsi" w:cs="Helv"/>
          <w:color w:val="000000"/>
          <w:sz w:val="22"/>
          <w:szCs w:val="22"/>
        </w:rPr>
        <w:t xml:space="preserve">Canadian Blood Services is hosting a stem cell swabbing event in the &lt;location&gt; on &lt;Insert Date&gt; from &lt;Insert Time&gt;.  </w:t>
      </w:r>
    </w:p>
    <w:p w:rsidR="00A34FB5" w:rsidRPr="009D4A30" w:rsidRDefault="00A34FB5" w:rsidP="00A34FB5">
      <w:pPr>
        <w:autoSpaceDE w:val="0"/>
        <w:autoSpaceDN w:val="0"/>
        <w:adjustRightInd w:val="0"/>
        <w:spacing w:line="240" w:lineRule="atLeast"/>
        <w:rPr>
          <w:rFonts w:asciiTheme="minorHAnsi" w:hAnsiTheme="minorHAnsi" w:cs="Helv"/>
          <w:color w:val="000000"/>
          <w:sz w:val="22"/>
          <w:szCs w:val="22"/>
        </w:rPr>
      </w:pPr>
    </w:p>
    <w:p w:rsidR="00A34FB5" w:rsidRPr="009D4A30" w:rsidRDefault="00A34FB5" w:rsidP="00A34FB5">
      <w:pPr>
        <w:autoSpaceDE w:val="0"/>
        <w:autoSpaceDN w:val="0"/>
        <w:adjustRightInd w:val="0"/>
        <w:spacing w:line="240" w:lineRule="atLeast"/>
        <w:rPr>
          <w:rFonts w:asciiTheme="minorHAnsi" w:hAnsiTheme="minorHAnsi" w:cs="Helv"/>
          <w:color w:val="000000"/>
          <w:sz w:val="22"/>
          <w:szCs w:val="22"/>
        </w:rPr>
      </w:pPr>
      <w:r w:rsidRPr="009D4A30">
        <w:rPr>
          <w:rFonts w:asciiTheme="minorHAnsi" w:hAnsiTheme="minorHAnsi" w:cs="Helv"/>
          <w:color w:val="000000"/>
          <w:sz w:val="22"/>
          <w:szCs w:val="22"/>
        </w:rPr>
        <w:t>Be the match on &lt;event date&gt; by getting swabbed!</w:t>
      </w:r>
    </w:p>
    <w:p w:rsidR="00C16ED6" w:rsidRPr="009D4A30" w:rsidRDefault="00C16ED6" w:rsidP="00C16ED6">
      <w:pPr>
        <w:pBdr>
          <w:bottom w:val="single" w:sz="4" w:space="1" w:color="auto"/>
        </w:pBdr>
        <w:autoSpaceDE w:val="0"/>
        <w:autoSpaceDN w:val="0"/>
        <w:adjustRightInd w:val="0"/>
        <w:spacing w:line="240" w:lineRule="atLeast"/>
        <w:rPr>
          <w:rFonts w:asciiTheme="minorHAnsi" w:hAnsiTheme="minorHAnsi" w:cs="Helv"/>
          <w:b/>
          <w:bCs/>
          <w:color w:val="000000"/>
          <w:sz w:val="22"/>
          <w:szCs w:val="22"/>
          <w:u w:val="single"/>
        </w:rPr>
      </w:pPr>
    </w:p>
    <w:p w:rsidR="00C16ED6" w:rsidRPr="009D4A30" w:rsidRDefault="00C16ED6" w:rsidP="00C16ED6">
      <w:pPr>
        <w:autoSpaceDE w:val="0"/>
        <w:autoSpaceDN w:val="0"/>
        <w:adjustRightInd w:val="0"/>
        <w:spacing w:line="240" w:lineRule="atLeast"/>
        <w:rPr>
          <w:rFonts w:asciiTheme="minorHAnsi" w:hAnsiTheme="minorHAnsi" w:cs="Helv"/>
          <w:b/>
          <w:bCs/>
          <w:color w:val="000000"/>
          <w:sz w:val="22"/>
          <w:szCs w:val="22"/>
        </w:rPr>
      </w:pPr>
    </w:p>
    <w:p w:rsidR="00C16ED6" w:rsidRPr="009D4A30" w:rsidRDefault="00A34FB5" w:rsidP="00C16ED6">
      <w:pPr>
        <w:autoSpaceDE w:val="0"/>
        <w:autoSpaceDN w:val="0"/>
        <w:adjustRightInd w:val="0"/>
        <w:spacing w:line="240" w:lineRule="atLeast"/>
        <w:rPr>
          <w:rFonts w:asciiTheme="minorHAnsi" w:hAnsiTheme="minorHAnsi" w:cs="Helv"/>
          <w:b/>
          <w:bCs/>
          <w:color w:val="000000"/>
          <w:sz w:val="22"/>
          <w:szCs w:val="22"/>
        </w:rPr>
      </w:pPr>
      <w:r w:rsidRPr="009D4A30">
        <w:rPr>
          <w:rFonts w:asciiTheme="minorHAnsi" w:hAnsiTheme="minorHAnsi" w:cs="Helv"/>
          <w:b/>
          <w:bCs/>
          <w:color w:val="000000"/>
          <w:sz w:val="22"/>
          <w:szCs w:val="22"/>
        </w:rPr>
        <w:t>Are you an A, an O or a B? Are you a positive or negative person?</w:t>
      </w:r>
    </w:p>
    <w:p w:rsidR="00C16ED6" w:rsidRPr="009D4A30" w:rsidRDefault="00C16ED6" w:rsidP="00C16ED6">
      <w:pPr>
        <w:autoSpaceDE w:val="0"/>
        <w:autoSpaceDN w:val="0"/>
        <w:adjustRightInd w:val="0"/>
        <w:spacing w:line="240" w:lineRule="atLeast"/>
        <w:rPr>
          <w:rFonts w:asciiTheme="minorHAnsi" w:hAnsiTheme="minorHAnsi" w:cs="Helv"/>
          <w:b/>
          <w:bCs/>
          <w:color w:val="000000"/>
          <w:sz w:val="22"/>
          <w:szCs w:val="22"/>
        </w:rPr>
      </w:pPr>
    </w:p>
    <w:p w:rsidR="00C16ED6" w:rsidRPr="009D4A30" w:rsidRDefault="00A34FB5" w:rsidP="00C16ED6">
      <w:pPr>
        <w:pBdr>
          <w:bottom w:val="single" w:sz="4" w:space="1" w:color="auto"/>
        </w:pBdr>
        <w:rPr>
          <w:rFonts w:asciiTheme="minorHAnsi" w:hAnsiTheme="minorHAnsi" w:cs="Arial"/>
          <w:sz w:val="22"/>
          <w:szCs w:val="22"/>
        </w:rPr>
      </w:pPr>
      <w:r w:rsidRPr="009D4A30">
        <w:rPr>
          <w:rFonts w:asciiTheme="minorHAnsi" w:hAnsiTheme="minorHAnsi" w:cs="Arial"/>
          <w:sz w:val="22"/>
          <w:szCs w:val="22"/>
        </w:rPr>
        <w:t xml:space="preserve">Not many people </w:t>
      </w:r>
      <w:r w:rsidR="00405FC8">
        <w:rPr>
          <w:rFonts w:asciiTheme="minorHAnsi" w:hAnsiTheme="minorHAnsi" w:cs="Arial"/>
          <w:sz w:val="22"/>
          <w:szCs w:val="22"/>
        </w:rPr>
        <w:t>know their blood type</w:t>
      </w:r>
      <w:r w:rsidRPr="009D4A30">
        <w:rPr>
          <w:rFonts w:asciiTheme="minorHAnsi" w:hAnsiTheme="minorHAnsi" w:cs="Arial"/>
          <w:sz w:val="22"/>
          <w:szCs w:val="22"/>
        </w:rPr>
        <w:t xml:space="preserve"> but on &lt;insert date&gt; you can find out! Canadian Blood Services will be hosting a blood typing event at &lt;location&gt; If you are 17 and over and want to learn more about how you can join the movement and give life, this event is the place for you! </w:t>
      </w:r>
    </w:p>
    <w:p w:rsidR="00C16ED6" w:rsidRPr="009D4A30" w:rsidRDefault="00C16ED6" w:rsidP="00C16ED6">
      <w:pPr>
        <w:pBdr>
          <w:bottom w:val="single" w:sz="4" w:space="1" w:color="auto"/>
        </w:pBdr>
        <w:tabs>
          <w:tab w:val="left" w:pos="2145"/>
        </w:tabs>
        <w:rPr>
          <w:rFonts w:asciiTheme="minorHAnsi" w:hAnsiTheme="minorHAnsi" w:cs="Arial"/>
          <w:sz w:val="22"/>
          <w:szCs w:val="22"/>
        </w:rPr>
      </w:pPr>
    </w:p>
    <w:p w:rsidR="00C16ED6" w:rsidRPr="009D4A30" w:rsidRDefault="00C16ED6" w:rsidP="00C16ED6">
      <w:pPr>
        <w:rPr>
          <w:rFonts w:asciiTheme="minorHAnsi" w:hAnsiTheme="minorHAnsi" w:cs="Arial"/>
          <w:sz w:val="22"/>
          <w:szCs w:val="22"/>
        </w:rPr>
      </w:pPr>
    </w:p>
    <w:p w:rsidR="00C16ED6" w:rsidRPr="009D4A30" w:rsidRDefault="00C16ED6" w:rsidP="009D4A30">
      <w:pPr>
        <w:pBdr>
          <w:bottom w:val="single" w:sz="4" w:space="1" w:color="auto"/>
        </w:pBdr>
        <w:rPr>
          <w:rFonts w:asciiTheme="minorHAnsi" w:hAnsiTheme="minorHAnsi"/>
          <w:sz w:val="22"/>
          <w:szCs w:val="22"/>
        </w:rPr>
      </w:pPr>
      <w:r w:rsidRPr="009D4A30">
        <w:rPr>
          <w:rFonts w:asciiTheme="minorHAnsi" w:hAnsiTheme="minorHAnsi" w:cs="Arial"/>
          <w:b/>
          <w:sz w:val="22"/>
          <w:szCs w:val="22"/>
        </w:rPr>
        <w:t>Over half of all Canadians say that they or a family member have needed blood at some point in their lives.</w:t>
      </w:r>
      <w:r w:rsidRPr="009D4A30">
        <w:rPr>
          <w:rFonts w:asciiTheme="minorHAnsi" w:hAnsiTheme="minorHAnsi" w:cs="Arial"/>
          <w:b/>
          <w:sz w:val="22"/>
          <w:szCs w:val="22"/>
        </w:rPr>
        <w:br/>
      </w:r>
      <w:r w:rsidRPr="009D4A30">
        <w:rPr>
          <w:rFonts w:asciiTheme="minorHAnsi" w:hAnsiTheme="minorHAnsi" w:cs="Arial"/>
          <w:b/>
          <w:sz w:val="22"/>
          <w:szCs w:val="22"/>
        </w:rPr>
        <w:lastRenderedPageBreak/>
        <w:t>Let this be the point in YOUR life where you make a difference for Canadians in need.</w:t>
      </w:r>
      <w:r w:rsidRPr="009D4A30">
        <w:rPr>
          <w:rFonts w:asciiTheme="minorHAnsi" w:hAnsiTheme="minorHAnsi" w:cs="Arial"/>
          <w:sz w:val="22"/>
          <w:szCs w:val="22"/>
        </w:rPr>
        <w:br/>
      </w:r>
      <w:r w:rsidRPr="009D4A30">
        <w:rPr>
          <w:rFonts w:asciiTheme="minorHAnsi" w:hAnsiTheme="minorHAnsi" w:cs="Arial"/>
          <w:sz w:val="22"/>
          <w:szCs w:val="22"/>
        </w:rPr>
        <w:br/>
        <w:t xml:space="preserve">Blood is used to help cancer patients through treatment and trauma victims through surgery. </w:t>
      </w:r>
      <w:r w:rsidRPr="009D4A30">
        <w:rPr>
          <w:rFonts w:asciiTheme="minorHAnsi" w:hAnsiTheme="minorHAnsi" w:cs="Arial"/>
          <w:sz w:val="22"/>
          <w:szCs w:val="22"/>
        </w:rPr>
        <w:br/>
        <w:t xml:space="preserve">You can help by taking part in </w:t>
      </w:r>
      <w:r w:rsidR="00A34FB5" w:rsidRPr="009D4A30">
        <w:rPr>
          <w:rFonts w:asciiTheme="minorHAnsi" w:hAnsiTheme="minorHAnsi" w:cs="Arial"/>
          <w:sz w:val="22"/>
          <w:szCs w:val="22"/>
        </w:rPr>
        <w:t>donor recruitment event on &lt;insert date&gt; at &lt;insert location&gt;</w:t>
      </w:r>
      <w:r w:rsidRPr="009D4A30">
        <w:rPr>
          <w:rFonts w:asciiTheme="minorHAnsi" w:hAnsiTheme="minorHAnsi" w:cs="Arial"/>
          <w:sz w:val="22"/>
          <w:szCs w:val="22"/>
        </w:rPr>
        <w:t xml:space="preserve"> </w:t>
      </w:r>
      <w:r w:rsidRPr="009D4A30">
        <w:rPr>
          <w:rFonts w:asciiTheme="minorHAnsi" w:hAnsiTheme="minorHAnsi" w:cs="Arial"/>
          <w:sz w:val="22"/>
          <w:szCs w:val="22"/>
        </w:rPr>
        <w:br/>
      </w:r>
      <w:r w:rsidRPr="009D4A30">
        <w:rPr>
          <w:rFonts w:asciiTheme="minorHAnsi" w:hAnsiTheme="minorHAnsi" w:cs="Arial"/>
          <w:sz w:val="22"/>
          <w:szCs w:val="22"/>
        </w:rPr>
        <w:br/>
      </w:r>
      <w:r w:rsidRPr="009D4A30">
        <w:rPr>
          <w:rFonts w:asciiTheme="minorHAnsi" w:hAnsiTheme="minorHAnsi"/>
          <w:sz w:val="22"/>
          <w:szCs w:val="22"/>
        </w:rPr>
        <w:t>Blood can’t be replaced by anyone other than you. It’s that simple. You have the power to join the movement and become a valued blood donor today!</w:t>
      </w:r>
      <w:r w:rsidRPr="009D4A30">
        <w:rPr>
          <w:rFonts w:asciiTheme="minorHAnsi" w:hAnsiTheme="minorHAnsi" w:cs="Arial"/>
          <w:sz w:val="22"/>
          <w:szCs w:val="22"/>
        </w:rPr>
        <w:br/>
        <w:t xml:space="preserve">For more information or to learn more about blood donation visit </w:t>
      </w:r>
      <w:hyperlink r:id="rId6" w:history="1">
        <w:r w:rsidRPr="009D4A30">
          <w:rPr>
            <w:rStyle w:val="Hyperlink"/>
            <w:rFonts w:asciiTheme="minorHAnsi" w:hAnsiTheme="minorHAnsi" w:cs="Arial"/>
            <w:sz w:val="22"/>
            <w:szCs w:val="22"/>
          </w:rPr>
          <w:t>www.blood.ca</w:t>
        </w:r>
      </w:hyperlink>
      <w:r w:rsidRPr="009D4A30">
        <w:rPr>
          <w:rFonts w:asciiTheme="minorHAnsi" w:hAnsiTheme="minorHAnsi" w:cs="Arial"/>
          <w:b/>
          <w:sz w:val="22"/>
          <w:szCs w:val="22"/>
        </w:rPr>
        <w:t xml:space="preserve">. </w:t>
      </w:r>
      <w:r w:rsidRPr="009D4A30">
        <w:rPr>
          <w:rFonts w:asciiTheme="minorHAnsi" w:hAnsiTheme="minorHAnsi" w:cs="Arial"/>
          <w:b/>
          <w:sz w:val="22"/>
          <w:szCs w:val="22"/>
        </w:rPr>
        <w:br/>
      </w:r>
    </w:p>
    <w:p w:rsidR="00C16ED6" w:rsidRPr="009D4A30" w:rsidRDefault="00C16ED6" w:rsidP="00C16ED6">
      <w:pPr>
        <w:ind w:right="-540"/>
        <w:rPr>
          <w:rFonts w:asciiTheme="minorHAnsi" w:hAnsiTheme="minorHAnsi" w:cs="Arial"/>
          <w:sz w:val="22"/>
          <w:szCs w:val="22"/>
        </w:rPr>
      </w:pPr>
    </w:p>
    <w:p w:rsidR="00056F3A" w:rsidRPr="009D4A30" w:rsidRDefault="00C16ED6" w:rsidP="00C16ED6">
      <w:pPr>
        <w:ind w:right="-540"/>
        <w:rPr>
          <w:rFonts w:asciiTheme="minorHAnsi" w:hAnsiTheme="minorHAnsi" w:cs="Arial"/>
          <w:sz w:val="22"/>
          <w:szCs w:val="22"/>
        </w:rPr>
      </w:pPr>
      <w:r w:rsidRPr="009D4A30">
        <w:rPr>
          <w:rFonts w:asciiTheme="minorHAnsi" w:hAnsiTheme="minorHAnsi" w:cs="Arial"/>
          <w:sz w:val="22"/>
          <w:szCs w:val="22"/>
        </w:rPr>
        <w:t>There are many reasons that people may not donate blood: a fear of needles, in</w:t>
      </w:r>
      <w:r w:rsidR="00405FC8">
        <w:rPr>
          <w:rFonts w:asciiTheme="minorHAnsi" w:hAnsiTheme="minorHAnsi" w:cs="Arial"/>
          <w:sz w:val="22"/>
          <w:szCs w:val="22"/>
        </w:rPr>
        <w:t xml:space="preserve">convenience or no time to spare </w:t>
      </w:r>
      <w:proofErr w:type="gramStart"/>
      <w:r w:rsidR="00405FC8">
        <w:rPr>
          <w:rFonts w:asciiTheme="minorHAnsi" w:hAnsiTheme="minorHAnsi" w:cs="Arial"/>
          <w:sz w:val="22"/>
          <w:szCs w:val="22"/>
        </w:rPr>
        <w:t xml:space="preserve">or </w:t>
      </w:r>
      <w:r w:rsidRPr="009D4A30">
        <w:rPr>
          <w:rFonts w:asciiTheme="minorHAnsi" w:hAnsiTheme="minorHAnsi" w:cs="Arial"/>
          <w:sz w:val="22"/>
          <w:szCs w:val="22"/>
        </w:rPr>
        <w:t xml:space="preserve"> </w:t>
      </w:r>
      <w:bookmarkStart w:id="0" w:name="_GoBack"/>
      <w:bookmarkEnd w:id="0"/>
      <w:r w:rsidRPr="009D4A30">
        <w:rPr>
          <w:rFonts w:asciiTheme="minorHAnsi" w:hAnsiTheme="minorHAnsi" w:cs="Arial"/>
          <w:b/>
          <w:sz w:val="22"/>
          <w:szCs w:val="22"/>
        </w:rPr>
        <w:t>“</w:t>
      </w:r>
      <w:proofErr w:type="gramEnd"/>
      <w:r w:rsidRPr="009D4A30">
        <w:rPr>
          <w:rFonts w:asciiTheme="minorHAnsi" w:hAnsiTheme="minorHAnsi" w:cs="Arial"/>
          <w:b/>
          <w:sz w:val="22"/>
          <w:szCs w:val="22"/>
        </w:rPr>
        <w:t>no one asked me to help”.</w:t>
      </w:r>
      <w:r w:rsidRPr="009D4A30">
        <w:rPr>
          <w:rFonts w:asciiTheme="minorHAnsi" w:hAnsiTheme="minorHAnsi" w:cs="Arial"/>
          <w:sz w:val="22"/>
          <w:szCs w:val="22"/>
        </w:rPr>
        <w:br/>
      </w:r>
      <w:r w:rsidRPr="009D4A30">
        <w:rPr>
          <w:rFonts w:asciiTheme="minorHAnsi" w:hAnsiTheme="minorHAnsi" w:cs="Arial"/>
          <w:sz w:val="22"/>
          <w:szCs w:val="22"/>
        </w:rPr>
        <w:br/>
        <w:t xml:space="preserve">&lt;Insert school name&gt; is asking for your help now! You can take part in the </w:t>
      </w:r>
      <w:r w:rsidR="00056F3A" w:rsidRPr="009D4A30">
        <w:rPr>
          <w:rFonts w:asciiTheme="minorHAnsi" w:hAnsiTheme="minorHAnsi" w:cs="Arial"/>
          <w:sz w:val="22"/>
          <w:szCs w:val="22"/>
        </w:rPr>
        <w:t>donor recruitment event on &lt;insert date&gt;.</w:t>
      </w:r>
    </w:p>
    <w:p w:rsidR="00C16ED6" w:rsidRPr="009D4A30" w:rsidRDefault="00C16ED6" w:rsidP="00C16ED6">
      <w:pPr>
        <w:ind w:right="-540"/>
        <w:rPr>
          <w:rFonts w:asciiTheme="minorHAnsi" w:hAnsiTheme="minorHAnsi" w:cs="Arial"/>
          <w:sz w:val="22"/>
          <w:szCs w:val="22"/>
        </w:rPr>
      </w:pPr>
      <w:r w:rsidRPr="009D4A30">
        <w:rPr>
          <w:rFonts w:asciiTheme="minorHAnsi" w:hAnsiTheme="minorHAnsi" w:cs="Arial"/>
          <w:sz w:val="22"/>
          <w:szCs w:val="22"/>
        </w:rPr>
        <w:br/>
        <w:t xml:space="preserve">The minimum age to donate blood is 17 but you can join the movement at any age! You can help recruit friends and family, or volunteer at one of our clinic events. </w:t>
      </w:r>
      <w:r w:rsidRPr="009D4A30">
        <w:rPr>
          <w:rFonts w:asciiTheme="minorHAnsi" w:hAnsiTheme="minorHAnsi" w:cs="Arial"/>
          <w:sz w:val="22"/>
          <w:szCs w:val="22"/>
        </w:rPr>
        <w:br/>
        <w:t xml:space="preserve">&lt;Insert clinic events&gt; </w:t>
      </w:r>
      <w:r w:rsidRPr="009D4A30">
        <w:rPr>
          <w:rFonts w:asciiTheme="minorHAnsi" w:hAnsiTheme="minorHAnsi" w:cs="Arial"/>
          <w:sz w:val="22"/>
          <w:szCs w:val="22"/>
        </w:rPr>
        <w:br/>
        <w:t xml:space="preserve">Talk to our champion &lt;Insert YDC name&gt; about booking an appointment, or sign up at </w:t>
      </w:r>
      <w:hyperlink r:id="rId7" w:history="1">
        <w:r w:rsidRPr="009D4A30">
          <w:rPr>
            <w:rStyle w:val="Hyperlink"/>
            <w:rFonts w:asciiTheme="minorHAnsi" w:hAnsiTheme="minorHAnsi" w:cs="Arial"/>
            <w:sz w:val="22"/>
            <w:szCs w:val="22"/>
          </w:rPr>
          <w:t>www.blood.ca</w:t>
        </w:r>
      </w:hyperlink>
      <w:r w:rsidRPr="009D4A30">
        <w:rPr>
          <w:rFonts w:asciiTheme="minorHAnsi" w:hAnsiTheme="minorHAnsi" w:cs="Arial"/>
          <w:sz w:val="22"/>
          <w:szCs w:val="22"/>
        </w:rPr>
        <w:t xml:space="preserve">. </w:t>
      </w:r>
      <w:r w:rsidRPr="009D4A30">
        <w:rPr>
          <w:rFonts w:asciiTheme="minorHAnsi" w:hAnsiTheme="minorHAnsi" w:cs="Arial"/>
          <w:sz w:val="22"/>
          <w:szCs w:val="22"/>
        </w:rPr>
        <w:br/>
      </w:r>
    </w:p>
    <w:p w:rsidR="00C16ED6" w:rsidRPr="009D4A30" w:rsidRDefault="00C16ED6" w:rsidP="00C16ED6">
      <w:pPr>
        <w:ind w:right="-540"/>
        <w:rPr>
          <w:rFonts w:asciiTheme="minorHAnsi" w:hAnsiTheme="minorHAnsi" w:cs="Arial"/>
          <w:sz w:val="22"/>
          <w:szCs w:val="22"/>
        </w:rPr>
      </w:pPr>
      <w:r w:rsidRPr="009D4A30">
        <w:rPr>
          <w:rFonts w:asciiTheme="minorHAnsi" w:hAnsiTheme="minorHAnsi" w:cs="Arial"/>
          <w:sz w:val="22"/>
          <w:szCs w:val="22"/>
        </w:rPr>
        <w:t xml:space="preserve">Canadians are counting on you, and our school is too! Join the movement. </w:t>
      </w:r>
    </w:p>
    <w:p w:rsidR="00C16ED6" w:rsidRPr="009D4A30" w:rsidRDefault="00C16ED6" w:rsidP="00C16ED6">
      <w:pPr>
        <w:ind w:right="-540"/>
        <w:rPr>
          <w:rFonts w:asciiTheme="minorHAnsi" w:hAnsiTheme="minorHAnsi"/>
          <w:b/>
          <w:sz w:val="22"/>
          <w:szCs w:val="22"/>
        </w:rPr>
      </w:pPr>
    </w:p>
    <w:p w:rsidR="00C16ED6" w:rsidRPr="009D4A30" w:rsidRDefault="00C16ED6" w:rsidP="00C16ED6">
      <w:pPr>
        <w:ind w:right="-540"/>
        <w:rPr>
          <w:rFonts w:asciiTheme="minorHAnsi" w:hAnsiTheme="minorHAnsi" w:cs="Arial"/>
          <w:sz w:val="22"/>
          <w:szCs w:val="22"/>
        </w:rPr>
      </w:pPr>
      <w:r w:rsidRPr="009D4A30">
        <w:rPr>
          <w:rFonts w:asciiTheme="minorHAnsi" w:hAnsiTheme="minorHAnsi"/>
          <w:b/>
          <w:sz w:val="22"/>
          <w:szCs w:val="22"/>
        </w:rPr>
        <w:t>Let’s Get Social. Let’s #</w:t>
      </w:r>
      <w:proofErr w:type="spellStart"/>
      <w:r w:rsidRPr="009D4A30">
        <w:rPr>
          <w:rFonts w:asciiTheme="minorHAnsi" w:hAnsiTheme="minorHAnsi"/>
          <w:b/>
          <w:sz w:val="22"/>
          <w:szCs w:val="22"/>
        </w:rPr>
        <w:t>GiveLife</w:t>
      </w:r>
      <w:proofErr w:type="spellEnd"/>
      <w:r w:rsidRPr="009D4A30">
        <w:rPr>
          <w:rFonts w:asciiTheme="minorHAnsi" w:hAnsiTheme="minorHAnsi"/>
          <w:b/>
          <w:sz w:val="22"/>
          <w:szCs w:val="22"/>
        </w:rPr>
        <w:t>:</w:t>
      </w:r>
    </w:p>
    <w:p w:rsidR="00C16ED6" w:rsidRPr="009D4A30" w:rsidRDefault="00C16ED6" w:rsidP="00C16ED6">
      <w:pPr>
        <w:pStyle w:val="NormalWeb"/>
        <w:kinsoku w:val="0"/>
        <w:overflowPunct w:val="0"/>
        <w:spacing w:before="86" w:beforeAutospacing="0" w:after="0" w:afterAutospacing="0"/>
        <w:textAlignment w:val="baseline"/>
        <w:rPr>
          <w:rFonts w:asciiTheme="minorHAnsi" w:hAnsiTheme="minorHAnsi"/>
          <w:sz w:val="22"/>
          <w:szCs w:val="22"/>
        </w:rPr>
      </w:pPr>
      <w:r w:rsidRPr="009D4A30">
        <w:rPr>
          <w:rFonts w:asciiTheme="minorHAnsi" w:hAnsiTheme="minorHAnsi"/>
          <w:color w:val="000000"/>
          <w:kern w:val="24"/>
          <w:sz w:val="22"/>
          <w:szCs w:val="22"/>
        </w:rPr>
        <w:t xml:space="preserve">   </w:t>
      </w:r>
      <w:r w:rsidRPr="009D4A30">
        <w:rPr>
          <w:rFonts w:asciiTheme="minorHAnsi" w:hAnsiTheme="minorHAnsi"/>
          <w:noProof/>
          <w:color w:val="000000"/>
          <w:kern w:val="24"/>
          <w:sz w:val="22"/>
          <w:szCs w:val="22"/>
        </w:rPr>
        <w:drawing>
          <wp:inline distT="0" distB="0" distL="0" distR="0" wp14:anchorId="6A713943" wp14:editId="14AEBC53">
            <wp:extent cx="285750" cy="287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7020"/>
                    </a:xfrm>
                    <a:prstGeom prst="rect">
                      <a:avLst/>
                    </a:prstGeom>
                    <a:noFill/>
                  </pic:spPr>
                </pic:pic>
              </a:graphicData>
            </a:graphic>
          </wp:inline>
        </w:drawing>
      </w:r>
      <w:r w:rsidRPr="009D4A30">
        <w:rPr>
          <w:rFonts w:asciiTheme="minorHAnsi" w:hAnsiTheme="minorHAnsi"/>
          <w:color w:val="000000"/>
          <w:kern w:val="24"/>
          <w:sz w:val="22"/>
          <w:szCs w:val="22"/>
        </w:rPr>
        <w:t xml:space="preserve">  Like us on Facebook/</w:t>
      </w:r>
      <w:proofErr w:type="spellStart"/>
      <w:r w:rsidRPr="009D4A30">
        <w:rPr>
          <w:rFonts w:asciiTheme="minorHAnsi" w:hAnsiTheme="minorHAnsi"/>
          <w:color w:val="000000"/>
          <w:kern w:val="24"/>
          <w:sz w:val="22"/>
          <w:szCs w:val="22"/>
        </w:rPr>
        <w:t>canadianbloodservices</w:t>
      </w:r>
      <w:proofErr w:type="spellEnd"/>
    </w:p>
    <w:p w:rsidR="00C16ED6" w:rsidRPr="009D4A30" w:rsidRDefault="00C16ED6" w:rsidP="00C16ED6">
      <w:pPr>
        <w:pStyle w:val="NormalWeb"/>
        <w:kinsoku w:val="0"/>
        <w:overflowPunct w:val="0"/>
        <w:spacing w:before="86" w:beforeAutospacing="0" w:after="0" w:afterAutospacing="0"/>
        <w:textAlignment w:val="baseline"/>
        <w:rPr>
          <w:rFonts w:asciiTheme="minorHAnsi" w:hAnsiTheme="minorHAnsi"/>
          <w:sz w:val="22"/>
          <w:szCs w:val="22"/>
        </w:rPr>
      </w:pPr>
      <w:r w:rsidRPr="009D4A30">
        <w:rPr>
          <w:rFonts w:asciiTheme="minorHAnsi" w:hAnsiTheme="minorHAnsi"/>
          <w:color w:val="000000"/>
          <w:kern w:val="24"/>
          <w:sz w:val="22"/>
          <w:szCs w:val="22"/>
        </w:rPr>
        <w:t xml:space="preserve">   </w:t>
      </w:r>
      <w:r w:rsidRPr="009D4A30">
        <w:rPr>
          <w:rFonts w:asciiTheme="minorHAnsi" w:hAnsiTheme="minorHAnsi"/>
          <w:noProof/>
          <w:color w:val="000000"/>
          <w:kern w:val="24"/>
          <w:sz w:val="22"/>
          <w:szCs w:val="22"/>
        </w:rPr>
        <w:drawing>
          <wp:inline distT="0" distB="0" distL="0" distR="0" wp14:anchorId="0E7B6EBB" wp14:editId="3053C6B7">
            <wp:extent cx="292735"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Pr="009D4A30">
        <w:rPr>
          <w:rFonts w:asciiTheme="minorHAnsi" w:hAnsiTheme="minorHAnsi"/>
          <w:color w:val="000000"/>
          <w:kern w:val="24"/>
          <w:sz w:val="22"/>
          <w:szCs w:val="22"/>
        </w:rPr>
        <w:t xml:space="preserve"> Follow us on twitter @</w:t>
      </w:r>
      <w:proofErr w:type="spellStart"/>
      <w:r w:rsidRPr="009D4A30">
        <w:rPr>
          <w:rFonts w:asciiTheme="minorHAnsi" w:hAnsiTheme="minorHAnsi"/>
          <w:color w:val="000000"/>
          <w:kern w:val="24"/>
          <w:sz w:val="22"/>
          <w:szCs w:val="22"/>
        </w:rPr>
        <w:t>itsinyoutogive</w:t>
      </w:r>
      <w:proofErr w:type="spellEnd"/>
      <w:r w:rsidRPr="009D4A30">
        <w:rPr>
          <w:rFonts w:asciiTheme="minorHAnsi" w:hAnsiTheme="minorHAnsi"/>
          <w:color w:val="000000"/>
          <w:kern w:val="24"/>
          <w:sz w:val="22"/>
          <w:szCs w:val="22"/>
        </w:rPr>
        <w:t xml:space="preserve">   Use the hashtag </w:t>
      </w:r>
      <w:r w:rsidR="000E20C1" w:rsidRPr="009D4A30">
        <w:rPr>
          <w:rFonts w:asciiTheme="minorHAnsi" w:hAnsiTheme="minorHAnsi"/>
          <w:color w:val="000000"/>
          <w:kern w:val="24"/>
          <w:sz w:val="22"/>
          <w:szCs w:val="22"/>
        </w:rPr>
        <w:t>#GiveLife</w:t>
      </w:r>
    </w:p>
    <w:p w:rsidR="00C16ED6" w:rsidRPr="009D4A30" w:rsidRDefault="00C16ED6" w:rsidP="00C16ED6">
      <w:pPr>
        <w:pStyle w:val="NormalWeb"/>
        <w:kinsoku w:val="0"/>
        <w:overflowPunct w:val="0"/>
        <w:spacing w:before="86" w:beforeAutospacing="0" w:after="0" w:afterAutospacing="0"/>
        <w:textAlignment w:val="baseline"/>
        <w:rPr>
          <w:rFonts w:asciiTheme="minorHAnsi" w:hAnsiTheme="minorHAnsi"/>
          <w:color w:val="000000"/>
          <w:kern w:val="24"/>
          <w:sz w:val="22"/>
          <w:szCs w:val="22"/>
        </w:rPr>
      </w:pPr>
      <w:r w:rsidRPr="009D4A30">
        <w:rPr>
          <w:rFonts w:asciiTheme="minorHAnsi" w:hAnsiTheme="minorHAnsi"/>
          <w:noProof/>
          <w:color w:val="000000"/>
          <w:kern w:val="24"/>
          <w:sz w:val="22"/>
          <w:szCs w:val="22"/>
        </w:rPr>
        <w:drawing>
          <wp:inline distT="0" distB="0" distL="0" distR="0" wp14:anchorId="18FB1899" wp14:editId="73EB6F4F">
            <wp:extent cx="516890" cy="323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890" cy="323215"/>
                    </a:xfrm>
                    <a:prstGeom prst="rect">
                      <a:avLst/>
                    </a:prstGeom>
                    <a:noFill/>
                  </pic:spPr>
                </pic:pic>
              </a:graphicData>
            </a:graphic>
          </wp:inline>
        </w:drawing>
      </w:r>
      <w:r w:rsidRPr="009D4A30">
        <w:rPr>
          <w:rFonts w:asciiTheme="minorHAnsi" w:hAnsiTheme="minorHAnsi"/>
          <w:color w:val="000000"/>
          <w:kern w:val="24"/>
          <w:sz w:val="22"/>
          <w:szCs w:val="22"/>
        </w:rPr>
        <w:t>Instagram /</w:t>
      </w:r>
      <w:proofErr w:type="spellStart"/>
      <w:r w:rsidRPr="009D4A30">
        <w:rPr>
          <w:rFonts w:asciiTheme="minorHAnsi" w:hAnsiTheme="minorHAnsi"/>
          <w:color w:val="000000"/>
          <w:kern w:val="24"/>
          <w:sz w:val="22"/>
          <w:szCs w:val="22"/>
        </w:rPr>
        <w:t>canadianbloodservices</w:t>
      </w:r>
      <w:proofErr w:type="spellEnd"/>
    </w:p>
    <w:p w:rsidR="00C16ED6" w:rsidRPr="009D4A30" w:rsidRDefault="00C16ED6" w:rsidP="00C16ED6">
      <w:pPr>
        <w:pStyle w:val="NormalWeb"/>
        <w:kinsoku w:val="0"/>
        <w:overflowPunct w:val="0"/>
        <w:spacing w:before="86" w:beforeAutospacing="0" w:after="0" w:afterAutospacing="0"/>
        <w:textAlignment w:val="baseline"/>
        <w:rPr>
          <w:rFonts w:asciiTheme="minorHAnsi" w:hAnsiTheme="minorHAnsi"/>
          <w:color w:val="000000"/>
          <w:kern w:val="24"/>
          <w:sz w:val="22"/>
          <w:szCs w:val="22"/>
        </w:rPr>
      </w:pPr>
    </w:p>
    <w:p w:rsidR="00C16ED6" w:rsidRPr="009D4A30" w:rsidRDefault="00C16ED6" w:rsidP="00C16ED6">
      <w:pPr>
        <w:pStyle w:val="NormalWeb"/>
        <w:kinsoku w:val="0"/>
        <w:overflowPunct w:val="0"/>
        <w:spacing w:before="86" w:beforeAutospacing="0" w:after="0" w:afterAutospacing="0"/>
        <w:jc w:val="center"/>
        <w:textAlignment w:val="baseline"/>
        <w:rPr>
          <w:rFonts w:asciiTheme="minorHAnsi" w:hAnsiTheme="minorHAnsi"/>
          <w:sz w:val="22"/>
          <w:szCs w:val="22"/>
        </w:rPr>
      </w:pPr>
      <w:r w:rsidRPr="009D4A30">
        <w:rPr>
          <w:rFonts w:asciiTheme="minorHAnsi" w:hAnsiTheme="minorHAnsi"/>
          <w:sz w:val="22"/>
          <w:szCs w:val="22"/>
        </w:rPr>
        <w:t xml:space="preserve">Don’t forget to download the free Canadian Blood Services </w:t>
      </w:r>
      <w:proofErr w:type="spellStart"/>
      <w:r w:rsidRPr="009D4A30">
        <w:rPr>
          <w:rFonts w:asciiTheme="minorHAnsi" w:hAnsiTheme="minorHAnsi"/>
          <w:sz w:val="22"/>
          <w:szCs w:val="22"/>
        </w:rPr>
        <w:t>GiveBlood</w:t>
      </w:r>
      <w:proofErr w:type="spellEnd"/>
      <w:r w:rsidRPr="009D4A30">
        <w:rPr>
          <w:rFonts w:asciiTheme="minorHAnsi" w:hAnsiTheme="minorHAnsi"/>
          <w:sz w:val="22"/>
          <w:szCs w:val="22"/>
        </w:rPr>
        <w:t xml:space="preserve"> App</w:t>
      </w:r>
    </w:p>
    <w:p w:rsidR="00C16ED6" w:rsidRPr="009D4A30" w:rsidRDefault="00C16ED6" w:rsidP="00C16ED6">
      <w:pPr>
        <w:pStyle w:val="NormalWeb"/>
        <w:kinsoku w:val="0"/>
        <w:overflowPunct w:val="0"/>
        <w:spacing w:before="86" w:beforeAutospacing="0" w:after="0" w:afterAutospacing="0"/>
        <w:textAlignment w:val="baseline"/>
        <w:rPr>
          <w:rFonts w:asciiTheme="minorHAnsi" w:hAnsiTheme="minorHAnsi"/>
          <w:sz w:val="22"/>
          <w:szCs w:val="22"/>
        </w:rPr>
      </w:pPr>
      <w:r w:rsidRPr="009D4A30">
        <w:rPr>
          <w:rFonts w:asciiTheme="minorHAnsi" w:hAnsiTheme="minorHAnsi"/>
          <w:sz w:val="22"/>
          <w:szCs w:val="22"/>
        </w:rPr>
        <w:t xml:space="preserve">                                      </w:t>
      </w:r>
      <w:r w:rsidRPr="009D4A30">
        <w:rPr>
          <w:rFonts w:asciiTheme="minorHAnsi" w:hAnsiTheme="minorHAnsi"/>
          <w:noProof/>
          <w:sz w:val="22"/>
          <w:szCs w:val="22"/>
        </w:rPr>
        <w:drawing>
          <wp:inline distT="0" distB="0" distL="0" distR="0" wp14:anchorId="2A1A1FB7" wp14:editId="473F6641">
            <wp:extent cx="3468370" cy="67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8370" cy="672465"/>
                    </a:xfrm>
                    <a:prstGeom prst="rect">
                      <a:avLst/>
                    </a:prstGeom>
                    <a:noFill/>
                  </pic:spPr>
                </pic:pic>
              </a:graphicData>
            </a:graphic>
          </wp:inline>
        </w:drawing>
      </w:r>
    </w:p>
    <w:p w:rsidR="009F5224" w:rsidRDefault="00405FC8"/>
    <w:sectPr w:rsidR="009F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D6"/>
    <w:rsid w:val="00056F3A"/>
    <w:rsid w:val="000E20C1"/>
    <w:rsid w:val="00405FC8"/>
    <w:rsid w:val="00801288"/>
    <w:rsid w:val="009D4A30"/>
    <w:rsid w:val="00A216DA"/>
    <w:rsid w:val="00A34FB5"/>
    <w:rsid w:val="00C16ED6"/>
    <w:rsid w:val="00E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9209"/>
  <w15:docId w15:val="{26FDEB20-31F8-493C-B99D-06068F54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6ED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ED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16ED6"/>
    <w:rPr>
      <w:rFonts w:ascii="Tahoma" w:hAnsi="Tahoma" w:cs="Tahoma"/>
      <w:sz w:val="16"/>
      <w:szCs w:val="16"/>
    </w:rPr>
  </w:style>
  <w:style w:type="character" w:styleId="Hyperlink">
    <w:name w:val="Hyperlink"/>
    <w:uiPriority w:val="99"/>
    <w:unhideWhenUsed/>
    <w:rsid w:val="00C16ED6"/>
    <w:rPr>
      <w:color w:val="0000FF"/>
      <w:u w:val="single"/>
    </w:rPr>
  </w:style>
  <w:style w:type="paragraph" w:styleId="NormalWeb">
    <w:name w:val="Normal (Web)"/>
    <w:basedOn w:val="Normal"/>
    <w:uiPriority w:val="99"/>
    <w:semiHidden/>
    <w:unhideWhenUsed/>
    <w:rsid w:val="00C16ED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ood.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od.ca" TargetMode="External"/><Relationship Id="rId11" Type="http://schemas.openxmlformats.org/officeDocument/2006/relationships/image" Target="media/image5.png"/><Relationship Id="rId5" Type="http://schemas.openxmlformats.org/officeDocument/2006/relationships/image" Target="cid:742204b0-d5e7-41a3-99b3-cdc96f45c1ad@blood.ca"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Stephanie Smith</cp:lastModifiedBy>
  <cp:revision>2</cp:revision>
  <dcterms:created xsi:type="dcterms:W3CDTF">2017-08-08T15:16:00Z</dcterms:created>
  <dcterms:modified xsi:type="dcterms:W3CDTF">2017-08-08T15:16:00Z</dcterms:modified>
</cp:coreProperties>
</file>